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A8" w:rsidRPr="000D79D8" w:rsidRDefault="00BA7A68" w:rsidP="008456A8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A4393" w:rsidRPr="002A43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56A8" w:rsidRPr="000D79D8">
        <w:rPr>
          <w:rFonts w:ascii="Times New Roman" w:hAnsi="Times New Roman" w:cs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="008456A8" w:rsidRPr="000D79D8">
        <w:rPr>
          <w:rFonts w:ascii="Times New Roman" w:hAnsi="Times New Roman"/>
          <w:sz w:val="24"/>
          <w:szCs w:val="24"/>
        </w:rPr>
        <w:t xml:space="preserve">                </w:t>
      </w:r>
    </w:p>
    <w:p w:rsidR="00A912B3" w:rsidRPr="002A4393" w:rsidRDefault="008456A8" w:rsidP="00A912B3">
      <w:pPr>
        <w:ind w:left="-709" w:hanging="142"/>
        <w:rPr>
          <w:rFonts w:ascii="Times New Roman" w:hAnsi="Times New Roman"/>
          <w:sz w:val="24"/>
          <w:szCs w:val="24"/>
        </w:rPr>
      </w:pPr>
      <w:r w:rsidRPr="008456A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2A4393" w:rsidRPr="002A4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B3" w:rsidRPr="002A4393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842BF4" w:rsidRPr="00842BF4" w:rsidRDefault="00845041" w:rsidP="00842B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19050" t="0" r="0" b="0"/>
            <wp:wrapSquare wrapText="bothSides"/>
            <wp:docPr id="1" name="Рисунок 1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BF4" w:rsidRPr="00842BF4">
        <w:rPr>
          <w:rFonts w:ascii="Times New Roman" w:hAnsi="Times New Roman" w:cs="Times New Roman"/>
          <w:b/>
          <w:sz w:val="32"/>
          <w:szCs w:val="32"/>
        </w:rPr>
        <w:t xml:space="preserve">   БЕЗОПАСНОСТЬ НА ДОРОГАХ –</w:t>
      </w:r>
    </w:p>
    <w:p w:rsidR="00842BF4" w:rsidRPr="00842BF4" w:rsidRDefault="00842BF4" w:rsidP="00842B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2BF4">
        <w:rPr>
          <w:rFonts w:ascii="Times New Roman" w:hAnsi="Times New Roman" w:cs="Times New Roman"/>
          <w:b/>
          <w:sz w:val="32"/>
          <w:szCs w:val="32"/>
        </w:rPr>
        <w:t xml:space="preserve"> СОХРАНЕНИЕ ДЕТСКИХ ЖИЗНЕЙ</w:t>
      </w:r>
    </w:p>
    <w:p w:rsidR="00845041" w:rsidRDefault="00842BF4" w:rsidP="00845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B37FF" w:rsidRPr="008B37FF">
        <w:rPr>
          <w:rFonts w:ascii="Times New Roman" w:hAnsi="Times New Roman" w:cs="Times New Roman"/>
          <w:sz w:val="24"/>
          <w:szCs w:val="24"/>
        </w:rPr>
        <w:t xml:space="preserve">(памятка для </w:t>
      </w:r>
      <w:r w:rsidR="00DA4F74">
        <w:rPr>
          <w:rFonts w:ascii="Times New Roman" w:hAnsi="Times New Roman" w:cs="Times New Roman"/>
          <w:sz w:val="24"/>
          <w:szCs w:val="24"/>
        </w:rPr>
        <w:t>родителей</w:t>
      </w:r>
      <w:r w:rsidR="008B37FF" w:rsidRPr="008B37FF">
        <w:rPr>
          <w:rFonts w:ascii="Times New Roman" w:hAnsi="Times New Roman" w:cs="Times New Roman"/>
          <w:sz w:val="24"/>
          <w:szCs w:val="24"/>
        </w:rPr>
        <w:t>)</w:t>
      </w:r>
    </w:p>
    <w:p w:rsidR="00325229" w:rsidRPr="00A959D9" w:rsidRDefault="001061D2" w:rsidP="00845041">
      <w:pPr>
        <w:jc w:val="both"/>
        <w:rPr>
          <w:sz w:val="24"/>
          <w:szCs w:val="24"/>
        </w:rPr>
      </w:pPr>
      <w:r w:rsidRPr="001923FE">
        <w:rPr>
          <w:rFonts w:ascii="Times New Roman" w:hAnsi="Times New Roman" w:cs="Times New Roman"/>
          <w:sz w:val="28"/>
          <w:szCs w:val="28"/>
        </w:rPr>
        <w:t>Дорожно-транспортный травматизм</w:t>
      </w:r>
      <w:r w:rsidR="00BE24E4" w:rsidRPr="001923FE">
        <w:rPr>
          <w:rFonts w:ascii="Times New Roman" w:hAnsi="Times New Roman" w:cs="Times New Roman"/>
          <w:sz w:val="28"/>
          <w:szCs w:val="28"/>
        </w:rPr>
        <w:t xml:space="preserve">  (ДТ</w:t>
      </w:r>
      <w:r w:rsidR="003C4634" w:rsidRPr="001923FE">
        <w:rPr>
          <w:rFonts w:ascii="Times New Roman" w:hAnsi="Times New Roman" w:cs="Times New Roman"/>
          <w:sz w:val="28"/>
          <w:szCs w:val="28"/>
        </w:rPr>
        <w:t>Т</w:t>
      </w:r>
      <w:r w:rsidR="00BE24E4" w:rsidRPr="001923FE">
        <w:rPr>
          <w:rFonts w:ascii="Times New Roman" w:hAnsi="Times New Roman" w:cs="Times New Roman"/>
          <w:sz w:val="28"/>
          <w:szCs w:val="28"/>
        </w:rPr>
        <w:t>)</w:t>
      </w:r>
      <w:r w:rsidR="00B457D4" w:rsidRPr="001923FE">
        <w:rPr>
          <w:rFonts w:ascii="Times New Roman" w:hAnsi="Times New Roman" w:cs="Times New Roman"/>
          <w:sz w:val="28"/>
          <w:szCs w:val="28"/>
        </w:rPr>
        <w:t xml:space="preserve">  в Европ</w:t>
      </w:r>
      <w:r w:rsidR="00851699" w:rsidRPr="001923FE">
        <w:rPr>
          <w:rFonts w:ascii="Times New Roman" w:hAnsi="Times New Roman" w:cs="Times New Roman"/>
          <w:sz w:val="28"/>
          <w:szCs w:val="28"/>
        </w:rPr>
        <w:t xml:space="preserve">ейском регионе </w:t>
      </w:r>
      <w:r w:rsidR="00B457D4" w:rsidRPr="001923FE">
        <w:rPr>
          <w:rFonts w:ascii="Times New Roman" w:hAnsi="Times New Roman" w:cs="Times New Roman"/>
          <w:sz w:val="28"/>
          <w:szCs w:val="28"/>
        </w:rPr>
        <w:t xml:space="preserve">по данным ВОЗ </w:t>
      </w:r>
      <w:r w:rsidR="0079679C" w:rsidRPr="001923FE">
        <w:rPr>
          <w:rFonts w:ascii="Times New Roman" w:hAnsi="Times New Roman" w:cs="Times New Roman"/>
          <w:sz w:val="28"/>
          <w:szCs w:val="28"/>
        </w:rPr>
        <w:t>–</w:t>
      </w:r>
      <w:r w:rsidR="00BE24E4" w:rsidRPr="001923FE">
        <w:rPr>
          <w:rFonts w:ascii="Times New Roman" w:hAnsi="Times New Roman" w:cs="Times New Roman"/>
          <w:sz w:val="28"/>
          <w:szCs w:val="28"/>
        </w:rPr>
        <w:t xml:space="preserve"> </w:t>
      </w:r>
      <w:r w:rsidR="0079679C" w:rsidRPr="001923FE">
        <w:rPr>
          <w:rFonts w:ascii="Times New Roman" w:hAnsi="Times New Roman" w:cs="Times New Roman"/>
          <w:sz w:val="28"/>
          <w:szCs w:val="28"/>
        </w:rPr>
        <w:t xml:space="preserve">одна  из ведущих причин детской смертности  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в результате непреднамеренных травм </w:t>
      </w:r>
      <w:r w:rsidR="0079679C" w:rsidRPr="001923FE">
        <w:rPr>
          <w:rFonts w:ascii="Times New Roman" w:hAnsi="Times New Roman" w:cs="Times New Roman"/>
          <w:sz w:val="28"/>
          <w:szCs w:val="28"/>
        </w:rPr>
        <w:t>и  инвалидности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105616" w:rsidRPr="001923FE">
        <w:rPr>
          <w:rFonts w:ascii="Times New Roman" w:hAnsi="Times New Roman" w:cs="Times New Roman"/>
          <w:sz w:val="28"/>
          <w:szCs w:val="28"/>
        </w:rPr>
        <w:t xml:space="preserve"> </w:t>
      </w:r>
      <w:r w:rsidR="006E1024" w:rsidRPr="001923FE">
        <w:rPr>
          <w:rFonts w:ascii="Times New Roman" w:hAnsi="Times New Roman" w:cs="Times New Roman"/>
          <w:sz w:val="28"/>
          <w:szCs w:val="28"/>
        </w:rPr>
        <w:t>повреждени</w:t>
      </w:r>
      <w:r w:rsidR="00B216ED" w:rsidRPr="001923FE">
        <w:rPr>
          <w:rFonts w:ascii="Times New Roman" w:hAnsi="Times New Roman" w:cs="Times New Roman"/>
          <w:sz w:val="28"/>
          <w:szCs w:val="28"/>
        </w:rPr>
        <w:t>я</w:t>
      </w:r>
      <w:r w:rsidR="003E120F" w:rsidRPr="001923FE">
        <w:rPr>
          <w:rFonts w:ascii="Times New Roman" w:hAnsi="Times New Roman" w:cs="Times New Roman"/>
          <w:sz w:val="28"/>
          <w:szCs w:val="28"/>
        </w:rPr>
        <w:t>ми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головного мозга и конечностей</w:t>
      </w:r>
      <w:r w:rsidR="00616471" w:rsidRPr="001923FE">
        <w:rPr>
          <w:rFonts w:ascii="Times New Roman" w:hAnsi="Times New Roman" w:cs="Times New Roman"/>
          <w:sz w:val="28"/>
          <w:szCs w:val="28"/>
        </w:rPr>
        <w:t>,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длительн</w:t>
      </w:r>
      <w:r w:rsidR="003E120F" w:rsidRPr="001923FE">
        <w:rPr>
          <w:rFonts w:ascii="Times New Roman" w:hAnsi="Times New Roman" w:cs="Times New Roman"/>
          <w:sz w:val="28"/>
          <w:szCs w:val="28"/>
        </w:rPr>
        <w:t>ым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ухудшение</w:t>
      </w:r>
      <w:r w:rsidR="003E120F" w:rsidRPr="001923FE">
        <w:rPr>
          <w:rFonts w:ascii="Times New Roman" w:hAnsi="Times New Roman" w:cs="Times New Roman"/>
          <w:sz w:val="28"/>
          <w:szCs w:val="28"/>
        </w:rPr>
        <w:t>м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я 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здоровья  от основных</w:t>
      </w:r>
      <w:r w:rsidR="00B216ED" w:rsidRPr="001923FE">
        <w:rPr>
          <w:rFonts w:ascii="Times New Roman" w:hAnsi="Times New Roman" w:cs="Times New Roman"/>
          <w:sz w:val="28"/>
          <w:szCs w:val="28"/>
        </w:rPr>
        <w:t xml:space="preserve"> травм</w:t>
      </w:r>
      <w:r w:rsidR="006E1024" w:rsidRPr="001923FE">
        <w:rPr>
          <w:rFonts w:ascii="Times New Roman" w:hAnsi="Times New Roman" w:cs="Times New Roman"/>
          <w:sz w:val="28"/>
          <w:szCs w:val="28"/>
        </w:rPr>
        <w:t>.</w:t>
      </w:r>
      <w:r w:rsidR="009D0C84" w:rsidRPr="001923FE">
        <w:rPr>
          <w:sz w:val="28"/>
          <w:szCs w:val="28"/>
        </w:rPr>
        <w:t xml:space="preserve"> </w:t>
      </w:r>
      <w:r w:rsidR="001D5055">
        <w:rPr>
          <w:sz w:val="28"/>
          <w:szCs w:val="28"/>
        </w:rPr>
        <w:t xml:space="preserve">В </w:t>
      </w:r>
      <w:r w:rsidR="001D5055" w:rsidRPr="001923FE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1D5055">
        <w:rPr>
          <w:rFonts w:ascii="Times New Roman" w:hAnsi="Times New Roman" w:cs="Times New Roman"/>
          <w:sz w:val="28"/>
          <w:szCs w:val="28"/>
        </w:rPr>
        <w:t xml:space="preserve"> </w:t>
      </w:r>
      <w:r w:rsidR="009D0C84" w:rsidRPr="001923FE">
        <w:rPr>
          <w:rFonts w:ascii="Times New Roman" w:hAnsi="Times New Roman" w:cs="Times New Roman"/>
          <w:sz w:val="28"/>
          <w:szCs w:val="28"/>
        </w:rPr>
        <w:t>уровень детской смертности от внешних причин один из самых высоких в мире.</w:t>
      </w:r>
      <w:r w:rsidR="00B21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A02" w:rsidRPr="00A959D9" w:rsidRDefault="00325229" w:rsidP="003252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Pr="00A959D9">
        <w:rPr>
          <w:rFonts w:ascii="Times New Roman" w:hAnsi="Times New Roman" w:cs="Times New Roman"/>
          <w:b/>
          <w:sz w:val="24"/>
          <w:szCs w:val="24"/>
        </w:rPr>
        <w:t>Главной причиной</w:t>
      </w:r>
      <w:r w:rsidRPr="00A959D9">
        <w:rPr>
          <w:rFonts w:ascii="Times New Roman" w:hAnsi="Times New Roman" w:cs="Times New Roman"/>
          <w:sz w:val="24"/>
          <w:szCs w:val="24"/>
        </w:rPr>
        <w:t xml:space="preserve">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 w:rsidRPr="00A959D9">
        <w:rPr>
          <w:sz w:val="24"/>
          <w:szCs w:val="24"/>
        </w:rPr>
        <w:br/>
      </w:r>
      <w:r w:rsidRPr="00A959D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1CCC" w:rsidRPr="00A959D9">
        <w:rPr>
          <w:rFonts w:ascii="Times New Roman" w:hAnsi="Times New Roman" w:cs="Times New Roman"/>
          <w:sz w:val="24"/>
          <w:szCs w:val="24"/>
        </w:rPr>
        <w:t xml:space="preserve">Частота гибели детей – участников дорожного движения </w:t>
      </w:r>
      <w:r w:rsidR="009A2ECC" w:rsidRPr="00A959D9">
        <w:rPr>
          <w:rFonts w:ascii="Times New Roman" w:hAnsi="Times New Roman" w:cs="Times New Roman"/>
          <w:sz w:val="24"/>
          <w:szCs w:val="24"/>
        </w:rPr>
        <w:t xml:space="preserve">изменяется в зависимости от возраста. </w:t>
      </w:r>
      <w:r w:rsidR="00105616" w:rsidRPr="00A959D9">
        <w:rPr>
          <w:rFonts w:ascii="Times New Roman" w:hAnsi="Times New Roman" w:cs="Times New Roman"/>
          <w:sz w:val="24"/>
          <w:szCs w:val="24"/>
        </w:rPr>
        <w:t>Дети от 0 до 14 лет в основном погибают</w:t>
      </w:r>
      <w:r w:rsidR="0079679C" w:rsidRPr="00A959D9">
        <w:rPr>
          <w:rFonts w:ascii="Times New Roman" w:hAnsi="Times New Roman" w:cs="Times New Roman"/>
          <w:sz w:val="24"/>
          <w:szCs w:val="24"/>
        </w:rPr>
        <w:t xml:space="preserve"> как пешеходы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(48%)</w:t>
      </w:r>
      <w:r w:rsidR="0079679C" w:rsidRPr="00A959D9">
        <w:rPr>
          <w:rFonts w:ascii="Times New Roman" w:hAnsi="Times New Roman" w:cs="Times New Roman"/>
          <w:sz w:val="24"/>
          <w:szCs w:val="24"/>
        </w:rPr>
        <w:t xml:space="preserve">, 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как пассажиры в автомобилях (32%), </w:t>
      </w:r>
      <w:r w:rsidR="0079679C" w:rsidRPr="00A959D9">
        <w:rPr>
          <w:rFonts w:ascii="Times New Roman" w:hAnsi="Times New Roman" w:cs="Times New Roman"/>
          <w:sz w:val="24"/>
          <w:szCs w:val="24"/>
        </w:rPr>
        <w:t>как велосипедисты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(9%)</w:t>
      </w:r>
      <w:r w:rsidR="0079679C" w:rsidRPr="00A959D9">
        <w:rPr>
          <w:rFonts w:ascii="Times New Roman" w:hAnsi="Times New Roman" w:cs="Times New Roman"/>
          <w:sz w:val="24"/>
          <w:szCs w:val="24"/>
        </w:rPr>
        <w:t>, как мотоциклисты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(6%)</w:t>
      </w:r>
      <w:r w:rsidR="0079679C" w:rsidRPr="00A959D9">
        <w:rPr>
          <w:rFonts w:ascii="Times New Roman" w:hAnsi="Times New Roman" w:cs="Times New Roman"/>
          <w:sz w:val="24"/>
          <w:szCs w:val="24"/>
        </w:rPr>
        <w:t>.</w:t>
      </w:r>
      <w:r w:rsidR="00105616" w:rsidRPr="00A959D9">
        <w:rPr>
          <w:rFonts w:ascii="Times New Roman" w:hAnsi="Times New Roman" w:cs="Times New Roman"/>
          <w:sz w:val="24"/>
          <w:szCs w:val="24"/>
        </w:rPr>
        <w:t xml:space="preserve"> Смертность на дорогах детей </w:t>
      </w:r>
      <w:r w:rsidR="00D5075E" w:rsidRPr="00A959D9">
        <w:rPr>
          <w:rFonts w:ascii="Times New Roman" w:hAnsi="Times New Roman" w:cs="Times New Roman"/>
          <w:sz w:val="24"/>
          <w:szCs w:val="24"/>
        </w:rPr>
        <w:t xml:space="preserve">в категории </w:t>
      </w:r>
      <w:r w:rsidR="00105616" w:rsidRPr="00A959D9">
        <w:rPr>
          <w:rFonts w:ascii="Times New Roman" w:hAnsi="Times New Roman" w:cs="Times New Roman"/>
          <w:sz w:val="24"/>
          <w:szCs w:val="24"/>
        </w:rPr>
        <w:t xml:space="preserve">от 15 до 17 лет </w:t>
      </w:r>
      <w:r w:rsidR="009A2ECC" w:rsidRPr="00A959D9">
        <w:rPr>
          <w:rFonts w:ascii="Times New Roman" w:hAnsi="Times New Roman" w:cs="Times New Roman"/>
          <w:sz w:val="24"/>
          <w:szCs w:val="24"/>
        </w:rPr>
        <w:t>по способам перемещения</w:t>
      </w:r>
      <w:r w:rsidR="006E1024" w:rsidRPr="00A959D9">
        <w:rPr>
          <w:rFonts w:ascii="Times New Roman" w:hAnsi="Times New Roman" w:cs="Times New Roman"/>
          <w:sz w:val="24"/>
          <w:szCs w:val="24"/>
        </w:rPr>
        <w:t xml:space="preserve"> иная:</w:t>
      </w:r>
      <w:r w:rsidR="009A2ECC" w:rsidRPr="00A959D9">
        <w:rPr>
          <w:rFonts w:ascii="Times New Roman" w:hAnsi="Times New Roman" w:cs="Times New Roman"/>
          <w:sz w:val="24"/>
          <w:szCs w:val="24"/>
        </w:rPr>
        <w:t xml:space="preserve"> как пешеходы (21%), как автомобилисты (40%), с использованием моторных двухколесных транспортных средств</w:t>
      </w:r>
      <w:r w:rsidR="006E1024" w:rsidRPr="00A959D9">
        <w:rPr>
          <w:rFonts w:ascii="Times New Roman" w:hAnsi="Times New Roman" w:cs="Times New Roman"/>
          <w:sz w:val="24"/>
          <w:szCs w:val="24"/>
        </w:rPr>
        <w:t xml:space="preserve"> (31%)</w:t>
      </w:r>
      <w:r w:rsidR="00073B5E" w:rsidRPr="00A959D9">
        <w:rPr>
          <w:rFonts w:ascii="Times New Roman" w:hAnsi="Times New Roman" w:cs="Times New Roman"/>
          <w:sz w:val="24"/>
          <w:szCs w:val="24"/>
        </w:rPr>
        <w:t xml:space="preserve">, как велосипедисты (9%), как мотоциклисты </w:t>
      </w:r>
      <w:r w:rsidR="00524E8F"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="00073B5E" w:rsidRPr="00A959D9">
        <w:rPr>
          <w:rFonts w:ascii="Times New Roman" w:hAnsi="Times New Roman" w:cs="Times New Roman"/>
          <w:sz w:val="24"/>
          <w:szCs w:val="24"/>
        </w:rPr>
        <w:t xml:space="preserve">(6%). Таким образом, дети старшего возраста больше подвержены риску, связанному с автомобилями и моторными двухколесными транспортными средствами, </w:t>
      </w:r>
      <w:r w:rsidR="00D27904"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="00073B5E" w:rsidRPr="00A959D9">
        <w:rPr>
          <w:rFonts w:ascii="Times New Roman" w:hAnsi="Times New Roman" w:cs="Times New Roman"/>
          <w:sz w:val="24"/>
          <w:szCs w:val="24"/>
        </w:rPr>
        <w:t xml:space="preserve">чем </w:t>
      </w:r>
      <w:r w:rsidR="008C7EB9" w:rsidRPr="00A959D9">
        <w:rPr>
          <w:rFonts w:ascii="Times New Roman" w:hAnsi="Times New Roman" w:cs="Times New Roman"/>
          <w:sz w:val="24"/>
          <w:szCs w:val="24"/>
        </w:rPr>
        <w:t>с ходьбой пешком или ездой на велосипеде.</w:t>
      </w:r>
    </w:p>
    <w:p w:rsidR="00AD6658" w:rsidRPr="00A959D9" w:rsidRDefault="00B216ED" w:rsidP="009303F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Факторы  риска </w:t>
      </w:r>
      <w:r w:rsidR="003C4634"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7A68">
        <w:rPr>
          <w:rFonts w:ascii="Times New Roman" w:hAnsi="Times New Roman" w:cs="Times New Roman"/>
          <w:b/>
          <w:i/>
          <w:sz w:val="28"/>
          <w:szCs w:val="28"/>
        </w:rPr>
        <w:t>ДТТ</w:t>
      </w:r>
      <w:r w:rsidR="003C4634"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D6658" w:rsidRPr="00BA7A68">
        <w:rPr>
          <w:rFonts w:ascii="Times New Roman" w:hAnsi="Times New Roman" w:cs="Times New Roman"/>
          <w:b/>
          <w:i/>
          <w:sz w:val="28"/>
          <w:szCs w:val="28"/>
        </w:rPr>
        <w:t>у детей</w:t>
      </w:r>
      <w:r w:rsidR="00AD6658" w:rsidRPr="002004C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303F0" w:rsidRPr="002004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657C" w:rsidRPr="002004C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C657C" w:rsidRPr="00A959D9">
        <w:rPr>
          <w:rFonts w:ascii="Times New Roman" w:hAnsi="Times New Roman" w:cs="Times New Roman"/>
          <w:i/>
          <w:sz w:val="28"/>
          <w:szCs w:val="28"/>
        </w:rPr>
        <w:t xml:space="preserve">опасная конструкция дорог,  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>несоблюдение правил дорожного движения</w:t>
      </w:r>
      <w:r w:rsidR="00B45542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нарушение скоростного режима - </w:t>
      </w:r>
      <w:r w:rsidR="00AD6658" w:rsidRPr="00A959D9">
        <w:rPr>
          <w:rFonts w:ascii="Times New Roman" w:hAnsi="Times New Roman" w:cs="Times New Roman"/>
          <w:i/>
          <w:sz w:val="28"/>
          <w:szCs w:val="28"/>
        </w:rPr>
        <w:t>высокие скорости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 xml:space="preserve"> транспортных средств</w:t>
      </w:r>
      <w:r w:rsidR="00AD6658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неиспользование защитных устройств,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>у</w:t>
      </w:r>
      <w:r w:rsidR="00BA7A68" w:rsidRPr="00A959D9">
        <w:rPr>
          <w:rFonts w:ascii="Times New Roman" w:hAnsi="Times New Roman" w:cs="Times New Roman"/>
          <w:i/>
          <w:sz w:val="28"/>
          <w:szCs w:val="28"/>
        </w:rPr>
        <w:t>потребление алкоголя</w:t>
      </w:r>
      <w:r w:rsidR="00ED36ED" w:rsidRPr="00A959D9">
        <w:rPr>
          <w:sz w:val="28"/>
          <w:szCs w:val="28"/>
        </w:rPr>
        <w:t xml:space="preserve">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>и нахождение водителя в нетрезвом состоянии</w:t>
      </w:r>
      <w:r w:rsidR="00BA7A68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 xml:space="preserve"> погодные условия, время года и часы суток, оставление детей без присмотра.</w:t>
      </w:r>
    </w:p>
    <w:p w:rsidR="00A959D9" w:rsidRDefault="00B0060A" w:rsidP="00B21C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04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Чаще всего дети и подростки совершают следующие нарушения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br/>
        <w:t>-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ереходят дорогу не в установленных для этого местах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;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br/>
        <w:t>-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е замечают запрещающий сигнал светофора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B21CCC" w:rsidRDefault="00B21CCC" w:rsidP="00B21C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арушают правила управления велосипедами, мопедами,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>отоциклами.</w:t>
      </w:r>
    </w:p>
    <w:p w:rsidR="00A959D9" w:rsidRDefault="00BA7A68" w:rsidP="00A959D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04CC">
        <w:rPr>
          <w:rFonts w:ascii="Times New Roman" w:hAnsi="Times New Roman" w:cs="Times New Roman"/>
          <w:b/>
          <w:i/>
          <w:sz w:val="28"/>
          <w:szCs w:val="28"/>
        </w:rPr>
        <w:lastRenderedPageBreak/>
        <w:t>З</w:t>
      </w:r>
      <w:r w:rsidR="00B0060A" w:rsidRPr="002004CC">
        <w:rPr>
          <w:rFonts w:ascii="Times New Roman" w:hAnsi="Times New Roman" w:cs="Times New Roman"/>
          <w:b/>
          <w:i/>
          <w:sz w:val="28"/>
          <w:szCs w:val="28"/>
        </w:rPr>
        <w:t>ащитные факторы</w:t>
      </w:r>
      <w:r w:rsidRPr="002004C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0060A" w:rsidRPr="009D46AC" w:rsidRDefault="00B0060A" w:rsidP="00A959D9">
      <w:pPr>
        <w:rPr>
          <w:rFonts w:ascii="Times New Roman" w:hAnsi="Times New Roman" w:cs="Times New Roman"/>
          <w:i/>
          <w:sz w:val="28"/>
          <w:szCs w:val="28"/>
        </w:rPr>
      </w:pPr>
      <w:r w:rsidRPr="002004CC">
        <w:rPr>
          <w:rFonts w:ascii="Times New Roman" w:hAnsi="Times New Roman" w:cs="Times New Roman"/>
          <w:sz w:val="28"/>
          <w:szCs w:val="28"/>
        </w:rPr>
        <w:t xml:space="preserve">- </w:t>
      </w:r>
      <w:r w:rsidRPr="009D46AC">
        <w:rPr>
          <w:rFonts w:ascii="Times New Roman" w:hAnsi="Times New Roman" w:cs="Times New Roman"/>
          <w:i/>
          <w:sz w:val="28"/>
          <w:szCs w:val="28"/>
        </w:rPr>
        <w:t>наличие безопасных зон для игр и ходьбы, придорожных барьеров,    пешеходных переходов</w:t>
      </w:r>
      <w:r w:rsidR="002A4393" w:rsidRPr="009D46AC">
        <w:rPr>
          <w:rFonts w:ascii="Times New Roman" w:hAnsi="Times New Roman" w:cs="Times New Roman"/>
          <w:i/>
          <w:sz w:val="28"/>
          <w:szCs w:val="28"/>
        </w:rPr>
        <w:t>, велосипедных дорожек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:rsidR="002A4393" w:rsidRPr="009D46AC" w:rsidRDefault="002A4393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недопущение  езды  детей  на  велосипедах  по  проезжей части;</w:t>
      </w:r>
    </w:p>
    <w:p w:rsidR="00B0060A" w:rsidRPr="009D46AC" w:rsidRDefault="00B0060A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регулирование скоростного режима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:rsidR="00B0060A" w:rsidRPr="009D46AC" w:rsidRDefault="00B0060A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использование ремней</w:t>
      </w:r>
      <w:r w:rsidR="00524E8F" w:rsidRPr="009D46AC">
        <w:rPr>
          <w:rFonts w:ascii="Times New Roman" w:hAnsi="Times New Roman" w:cs="Times New Roman"/>
          <w:i/>
          <w:sz w:val="28"/>
          <w:szCs w:val="28"/>
        </w:rPr>
        <w:t xml:space="preserve">  и 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систем безопасности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:rsidR="003E120F" w:rsidRPr="009D46AC" w:rsidRDefault="00BD74F0" w:rsidP="003E12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средства ограничения подвижности детей в автомобиле</w:t>
      </w:r>
      <w:r w:rsidR="009303F0" w:rsidRPr="009D46AC">
        <w:rPr>
          <w:rFonts w:ascii="Times New Roman" w:hAnsi="Times New Roman" w:cs="Times New Roman"/>
          <w:i/>
          <w:sz w:val="28"/>
          <w:szCs w:val="28"/>
        </w:rPr>
        <w:t>, в т.ч. детских кресел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  <w:r w:rsidR="003E120F" w:rsidRPr="009D46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060A" w:rsidRPr="009D46AC" w:rsidRDefault="003E120F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размещение детей на задних сидениях автомобилей;</w:t>
      </w:r>
    </w:p>
    <w:p w:rsidR="00BD74F0" w:rsidRPr="009D46AC" w:rsidRDefault="00BD74F0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использование шлемов</w:t>
      </w:r>
      <w:r w:rsidR="00373D74" w:rsidRPr="009D46AC">
        <w:rPr>
          <w:rFonts w:ascii="Times New Roman" w:hAnsi="Times New Roman" w:cs="Times New Roman"/>
          <w:i/>
          <w:sz w:val="28"/>
          <w:szCs w:val="28"/>
        </w:rPr>
        <w:t xml:space="preserve"> и светоотражателей  на одежде и колесах 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при передвижении на мотоциклах и велосипедах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:rsidR="00373D74" w:rsidRPr="009D46AC" w:rsidRDefault="00BD74F0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наличие и доступность защитных устройств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  <w:r w:rsidR="00373D74" w:rsidRPr="009D46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054A" w:rsidRPr="009D46AC" w:rsidRDefault="00616471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 xml:space="preserve">соблюдение правил </w:t>
      </w:r>
      <w:r w:rsidRPr="009D46AC">
        <w:rPr>
          <w:rFonts w:ascii="Times New Roman" w:hAnsi="Times New Roman" w:cs="Times New Roman"/>
          <w:i/>
          <w:sz w:val="28"/>
          <w:szCs w:val="28"/>
        </w:rPr>
        <w:t>езд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>ы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на велосипеде и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 xml:space="preserve">  мотоцикле</w:t>
      </w:r>
      <w:r w:rsidR="00B45542">
        <w:rPr>
          <w:rFonts w:ascii="Times New Roman" w:hAnsi="Times New Roman" w:cs="Times New Roman"/>
          <w:i/>
          <w:sz w:val="28"/>
          <w:szCs w:val="28"/>
        </w:rPr>
        <w:t>.</w:t>
      </w:r>
    </w:p>
    <w:p w:rsidR="00C47CF9" w:rsidRDefault="00B21CCC" w:rsidP="009303F0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Предупреждение детского </w:t>
      </w:r>
      <w:r w:rsidR="008450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>дорожно</w:t>
      </w:r>
      <w:proofErr w:type="spellEnd"/>
      <w:r w:rsid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-</w:t>
      </w:r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транспортного травматизма</w:t>
      </w:r>
    </w:p>
    <w:p w:rsidR="00C47CF9" w:rsidRPr="00A95685" w:rsidRDefault="00C47CF9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Разъяснение важности правил дорожной безопасности.</w:t>
      </w:r>
    </w:p>
    <w:p w:rsidR="000E3BFB" w:rsidRPr="00A95685" w:rsidRDefault="000E3BFB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Формирование навыков соблюдения правил дорожного движения.</w:t>
      </w:r>
    </w:p>
    <w:p w:rsidR="00C47CF9" w:rsidRPr="00A95685" w:rsidRDefault="00C47CF9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Непрерывное обучение правильному поведению на дороге</w:t>
      </w:r>
      <w:r w:rsidR="006032B4" w:rsidRPr="00A95685">
        <w:rPr>
          <w:rFonts w:ascii="Times New Roman" w:hAnsi="Times New Roman" w:cs="Times New Roman"/>
          <w:sz w:val="28"/>
          <w:szCs w:val="28"/>
        </w:rPr>
        <w:t>,</w:t>
      </w:r>
      <w:r w:rsidRPr="00A95685">
        <w:rPr>
          <w:rFonts w:ascii="Times New Roman" w:hAnsi="Times New Roman" w:cs="Times New Roman"/>
          <w:sz w:val="28"/>
          <w:szCs w:val="28"/>
        </w:rPr>
        <w:t xml:space="preserve">  </w:t>
      </w:r>
      <w:r w:rsidR="006032B4" w:rsidRPr="00A95685">
        <w:rPr>
          <w:rFonts w:ascii="Times New Roman" w:hAnsi="Times New Roman" w:cs="Times New Roman"/>
          <w:sz w:val="28"/>
          <w:szCs w:val="28"/>
        </w:rPr>
        <w:t xml:space="preserve">начиная с дошкольного возраста  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посредством </w:t>
      </w:r>
      <w:r w:rsidRPr="00A95685">
        <w:rPr>
          <w:rFonts w:ascii="Times New Roman" w:hAnsi="Times New Roman" w:cs="Times New Roman"/>
          <w:i/>
          <w:sz w:val="28"/>
          <w:szCs w:val="28"/>
        </w:rPr>
        <w:t>интерактивно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го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 обучени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я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показа </w:t>
      </w:r>
      <w:r w:rsidRPr="00A95685">
        <w:rPr>
          <w:rFonts w:ascii="Times New Roman" w:hAnsi="Times New Roman" w:cs="Times New Roman"/>
          <w:i/>
          <w:sz w:val="28"/>
          <w:szCs w:val="28"/>
        </w:rPr>
        <w:t>видеофильм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ов</w:t>
      </w:r>
      <w:r w:rsidRPr="00A95685">
        <w:rPr>
          <w:rFonts w:ascii="Times New Roman" w:hAnsi="Times New Roman" w:cs="Times New Roman"/>
          <w:i/>
          <w:sz w:val="28"/>
          <w:szCs w:val="28"/>
        </w:rPr>
        <w:t>, разработк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и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  публикаци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 xml:space="preserve"> и изучения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5685">
        <w:rPr>
          <w:rFonts w:ascii="Times New Roman" w:hAnsi="Times New Roman" w:cs="Times New Roman"/>
          <w:i/>
          <w:sz w:val="28"/>
          <w:szCs w:val="28"/>
        </w:rPr>
        <w:t>материалов по безопасности дорожного движения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>.</w:t>
      </w:r>
    </w:p>
    <w:p w:rsidR="00C56AA4" w:rsidRPr="00A95685" w:rsidRDefault="000E3BFB" w:rsidP="00C56AA4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Привитие  детям знаний о дорожных  значениях</w:t>
      </w:r>
      <w:r w:rsidR="00B45542">
        <w:rPr>
          <w:rFonts w:ascii="Times New Roman" w:hAnsi="Times New Roman" w:cs="Times New Roman"/>
          <w:sz w:val="28"/>
          <w:szCs w:val="28"/>
        </w:rPr>
        <w:t xml:space="preserve"> </w:t>
      </w:r>
      <w:r w:rsidRPr="00A95685">
        <w:rPr>
          <w:rFonts w:ascii="Times New Roman" w:hAnsi="Times New Roman" w:cs="Times New Roman"/>
          <w:sz w:val="28"/>
          <w:szCs w:val="28"/>
        </w:rPr>
        <w:t xml:space="preserve"> </w:t>
      </w:r>
      <w:r w:rsidR="00B45542">
        <w:rPr>
          <w:rFonts w:ascii="Times New Roman" w:hAnsi="Times New Roman" w:cs="Times New Roman"/>
          <w:sz w:val="28"/>
          <w:szCs w:val="28"/>
        </w:rPr>
        <w:t>(</w:t>
      </w:r>
      <w:r w:rsidRPr="00A95685">
        <w:rPr>
          <w:rFonts w:ascii="Times New Roman" w:hAnsi="Times New Roman" w:cs="Times New Roman"/>
          <w:sz w:val="28"/>
          <w:szCs w:val="28"/>
        </w:rPr>
        <w:t>дорога, проезжая  часть, обочина, тротуар, пешеходный переход, перекресток и др. элемент</w:t>
      </w:r>
      <w:r w:rsidR="00B45542">
        <w:rPr>
          <w:rFonts w:ascii="Times New Roman" w:hAnsi="Times New Roman" w:cs="Times New Roman"/>
          <w:sz w:val="28"/>
          <w:szCs w:val="28"/>
        </w:rPr>
        <w:t>ы</w:t>
      </w:r>
      <w:r w:rsidRPr="00A95685">
        <w:rPr>
          <w:rFonts w:ascii="Times New Roman" w:hAnsi="Times New Roman" w:cs="Times New Roman"/>
          <w:sz w:val="28"/>
          <w:szCs w:val="28"/>
        </w:rPr>
        <w:t xml:space="preserve">  дороги)</w:t>
      </w:r>
      <w:r w:rsidR="00C56AA4" w:rsidRPr="00A95685">
        <w:rPr>
          <w:rFonts w:ascii="Times New Roman" w:hAnsi="Times New Roman" w:cs="Times New Roman"/>
          <w:sz w:val="28"/>
          <w:szCs w:val="28"/>
        </w:rPr>
        <w:t xml:space="preserve">; </w:t>
      </w:r>
      <w:r w:rsidR="00A959D9">
        <w:rPr>
          <w:rFonts w:ascii="Times New Roman" w:hAnsi="Times New Roman" w:cs="Times New Roman"/>
          <w:sz w:val="28"/>
          <w:szCs w:val="28"/>
        </w:rPr>
        <w:t>о транспорте (</w:t>
      </w:r>
      <w:r w:rsidR="00C56AA4" w:rsidRPr="00A95685">
        <w:rPr>
          <w:rFonts w:ascii="Times New Roman" w:hAnsi="Times New Roman" w:cs="Times New Roman"/>
          <w:sz w:val="28"/>
          <w:szCs w:val="28"/>
        </w:rPr>
        <w:t>грузовая и легковая машина, автобус, троллейбус, мотоцикл, велосипед и др</w:t>
      </w:r>
      <w:r w:rsidR="00A959D9">
        <w:rPr>
          <w:rFonts w:ascii="Times New Roman" w:hAnsi="Times New Roman" w:cs="Times New Roman"/>
          <w:sz w:val="28"/>
          <w:szCs w:val="28"/>
        </w:rPr>
        <w:t>. тр</w:t>
      </w:r>
      <w:r w:rsidR="00C56AA4" w:rsidRPr="00A95685">
        <w:rPr>
          <w:rFonts w:ascii="Times New Roman" w:hAnsi="Times New Roman" w:cs="Times New Roman"/>
          <w:sz w:val="28"/>
          <w:szCs w:val="28"/>
        </w:rPr>
        <w:t>анспортны</w:t>
      </w:r>
      <w:r w:rsidR="00B45542">
        <w:rPr>
          <w:rFonts w:ascii="Times New Roman" w:hAnsi="Times New Roman" w:cs="Times New Roman"/>
          <w:sz w:val="28"/>
          <w:szCs w:val="28"/>
        </w:rPr>
        <w:t>е</w:t>
      </w:r>
      <w:r w:rsidR="00C56AA4" w:rsidRPr="00A95685">
        <w:rPr>
          <w:rFonts w:ascii="Times New Roman" w:hAnsi="Times New Roman" w:cs="Times New Roman"/>
          <w:sz w:val="28"/>
          <w:szCs w:val="28"/>
        </w:rPr>
        <w:t xml:space="preserve"> средства; значение сигналов светофора.</w:t>
      </w:r>
    </w:p>
    <w:p w:rsidR="00845041" w:rsidRPr="00845041" w:rsidRDefault="00A959D9" w:rsidP="00A959D9">
      <w:pPr>
        <w:pStyle w:val="c0"/>
        <w:ind w:hanging="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315595</wp:posOffset>
            </wp:positionV>
            <wp:extent cx="1143000" cy="1714500"/>
            <wp:effectExtent l="19050" t="0" r="0" b="0"/>
            <wp:wrapSquare wrapText="bothSides"/>
            <wp:docPr id="2" name="Рисунок 4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28"/>
          <w:szCs w:val="28"/>
        </w:rPr>
        <w:t xml:space="preserve">           </w:t>
      </w:r>
      <w:r w:rsidR="00845041"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845041" w:rsidRPr="00613F46" w:rsidRDefault="00845041" w:rsidP="00A959D9">
      <w:pPr>
        <w:pStyle w:val="c0"/>
        <w:numPr>
          <w:ilvl w:val="0"/>
          <w:numId w:val="5"/>
        </w:numPr>
        <w:ind w:left="709" w:hanging="283"/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 w:rsidR="00B45542"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Обращать внимание на нарушителей</w:t>
      </w:r>
      <w:r w:rsidR="00B45542" w:rsidRPr="00B45542">
        <w:rPr>
          <w:sz w:val="27"/>
          <w:szCs w:val="27"/>
        </w:rPr>
        <w:t xml:space="preserve"> </w:t>
      </w:r>
      <w:r w:rsidR="00B45542">
        <w:rPr>
          <w:sz w:val="27"/>
          <w:szCs w:val="27"/>
        </w:rPr>
        <w:t>правил дорожного движения</w:t>
      </w:r>
      <w:r w:rsidRPr="00613F46">
        <w:rPr>
          <w:sz w:val="27"/>
          <w:szCs w:val="27"/>
        </w:rPr>
        <w:t>.</w:t>
      </w:r>
    </w:p>
    <w:p w:rsidR="00845041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только в положенном месте.</w:t>
      </w:r>
    </w:p>
    <w:p w:rsidR="0065088B" w:rsidRPr="00A959D9" w:rsidRDefault="0065088B" w:rsidP="0065088B">
      <w:pPr>
        <w:pStyle w:val="c0"/>
        <w:numPr>
          <w:ilvl w:val="0"/>
          <w:numId w:val="2"/>
        </w:numPr>
        <w:rPr>
          <w:b/>
          <w:i/>
          <w:sz w:val="32"/>
          <w:szCs w:val="32"/>
        </w:rPr>
      </w:pPr>
      <w:r w:rsidRPr="00A959D9">
        <w:rPr>
          <w:sz w:val="27"/>
          <w:szCs w:val="27"/>
        </w:rPr>
        <w:t xml:space="preserve">Закреплять с детьми знания правил дорожного движения </w:t>
      </w:r>
      <w:r>
        <w:rPr>
          <w:sz w:val="27"/>
          <w:szCs w:val="27"/>
        </w:rPr>
        <w:t>при переходе дороги.</w:t>
      </w:r>
    </w:p>
    <w:p w:rsidR="009D46AC" w:rsidRPr="00A959D9" w:rsidRDefault="0001475F" w:rsidP="00A959D9">
      <w:pPr>
        <w:pStyle w:val="c0"/>
        <w:ind w:left="405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19050" t="0" r="9525" b="0"/>
            <wp:wrapSquare wrapText="bothSides"/>
            <wp:docPr id="3" name="Рисунок 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9D9">
        <w:rPr>
          <w:b/>
          <w:i/>
          <w:sz w:val="32"/>
          <w:szCs w:val="32"/>
        </w:rPr>
        <w:t xml:space="preserve">       </w:t>
      </w:r>
      <w:r w:rsidR="009D46AC" w:rsidRPr="00A959D9">
        <w:rPr>
          <w:b/>
          <w:i/>
          <w:sz w:val="32"/>
          <w:szCs w:val="32"/>
        </w:rPr>
        <w:t>Правила   дорожного  движения  –  детям! </w:t>
      </w:r>
    </w:p>
    <w:p w:rsidR="009D46A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9D46A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9D46A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9D46A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9D46A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9D46AC" w:rsidRPr="00341F8C" w:rsidRDefault="009D46AC" w:rsidP="00933078">
      <w:pPr>
        <w:pStyle w:val="c0"/>
        <w:ind w:left="765"/>
        <w:rPr>
          <w:b/>
          <w:i/>
          <w:sz w:val="32"/>
          <w:szCs w:val="32"/>
        </w:rPr>
      </w:pPr>
    </w:p>
    <w:p w:rsidR="00341F8C" w:rsidRPr="00A95685" w:rsidRDefault="00341F8C" w:rsidP="00341F8C">
      <w:pPr>
        <w:pStyle w:val="c0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</w:t>
      </w:r>
      <w:r w:rsidR="00341F8C" w:rsidRPr="00A95685">
        <w:rPr>
          <w:sz w:val="28"/>
          <w:szCs w:val="28"/>
        </w:rPr>
        <w:t>, зебре.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</w:t>
      </w:r>
      <w:r w:rsidR="00845041" w:rsidRPr="00A95685">
        <w:rPr>
          <w:sz w:val="28"/>
          <w:szCs w:val="28"/>
        </w:rPr>
        <w:t xml:space="preserve"> Запрещается  переходить</w:t>
      </w:r>
      <w:r w:rsidR="00933078" w:rsidRPr="00A95685">
        <w:rPr>
          <w:sz w:val="28"/>
          <w:szCs w:val="28"/>
        </w:rPr>
        <w:t xml:space="preserve">  улицу</w:t>
      </w:r>
      <w:r w:rsidR="00845041" w:rsidRPr="00A95685">
        <w:rPr>
          <w:sz w:val="28"/>
          <w:szCs w:val="28"/>
        </w:rPr>
        <w:t xml:space="preserve">  н</w:t>
      </w:r>
      <w:r w:rsidRPr="00A95685">
        <w:rPr>
          <w:sz w:val="28"/>
          <w:szCs w:val="28"/>
        </w:rPr>
        <w:t>а красный и желтый сигнал светофора.</w:t>
      </w:r>
    </w:p>
    <w:p w:rsidR="000E3BFB" w:rsidRPr="00A95685" w:rsidRDefault="000E3BFB" w:rsidP="00341F8C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5.</w:t>
      </w:r>
      <w:r w:rsidR="00341F8C" w:rsidRPr="00A95685">
        <w:rPr>
          <w:sz w:val="28"/>
          <w:szCs w:val="28"/>
        </w:rPr>
        <w:t xml:space="preserve"> </w:t>
      </w:r>
      <w:r w:rsidRPr="00A95685">
        <w:rPr>
          <w:sz w:val="28"/>
          <w:szCs w:val="28"/>
        </w:rPr>
        <w:t xml:space="preserve"> </w:t>
      </w:r>
      <w:r w:rsidR="00341F8C" w:rsidRPr="00A95685">
        <w:rPr>
          <w:sz w:val="28"/>
          <w:szCs w:val="28"/>
        </w:rPr>
        <w:t>Ходить  по тротуарам  только с правой стороны.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6. </w:t>
      </w:r>
      <w:r w:rsidR="00341F8C" w:rsidRPr="00A95685">
        <w:rPr>
          <w:sz w:val="28"/>
          <w:szCs w:val="28"/>
        </w:rPr>
        <w:t xml:space="preserve">Обходить </w:t>
      </w:r>
      <w:r w:rsidRPr="00A95685">
        <w:rPr>
          <w:sz w:val="28"/>
          <w:szCs w:val="28"/>
        </w:rPr>
        <w:t>стоящий автобус</w:t>
      </w:r>
      <w:r w:rsidR="00341F8C" w:rsidRPr="00A95685">
        <w:rPr>
          <w:sz w:val="28"/>
          <w:szCs w:val="28"/>
        </w:rPr>
        <w:t xml:space="preserve"> опасно</w:t>
      </w:r>
      <w:r w:rsidR="00C56AA4" w:rsidRPr="00A95685">
        <w:rPr>
          <w:sz w:val="28"/>
          <w:szCs w:val="28"/>
        </w:rPr>
        <w:t>.</w:t>
      </w:r>
      <w:r w:rsidRPr="00A95685">
        <w:rPr>
          <w:sz w:val="28"/>
          <w:szCs w:val="28"/>
        </w:rPr>
        <w:t xml:space="preserve"> Нужно подождать пока автобус отъедет от остановки.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845041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10. За городом нужно идти по обочине, навстречу транспортному потоку.</w:t>
      </w:r>
      <w:r w:rsidR="00845041" w:rsidRPr="00A95685">
        <w:rPr>
          <w:sz w:val="28"/>
          <w:szCs w:val="28"/>
        </w:rPr>
        <w:t xml:space="preserve"> </w:t>
      </w:r>
    </w:p>
    <w:p w:rsidR="00341F8C" w:rsidRPr="00A95685" w:rsidRDefault="00341F8C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11. Быть более внимательными </w:t>
      </w:r>
      <w:r w:rsidR="009D46AC" w:rsidRPr="00A95685">
        <w:rPr>
          <w:sz w:val="28"/>
          <w:szCs w:val="28"/>
        </w:rPr>
        <w:t>при следующих погодных условиях: сильный дождь,  гололед, заснеженные  дороги,  туман.</w:t>
      </w:r>
    </w:p>
    <w:p w:rsidR="004B3194" w:rsidRDefault="004B3194" w:rsidP="00A95685">
      <w:pPr>
        <w:pStyle w:val="c0"/>
        <w:jc w:val="center"/>
        <w:rPr>
          <w:b/>
          <w:i/>
          <w:sz w:val="28"/>
          <w:szCs w:val="28"/>
        </w:rPr>
      </w:pPr>
    </w:p>
    <w:p w:rsidR="000E3BFB" w:rsidRPr="00933078" w:rsidRDefault="0001475F" w:rsidP="00A95685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0E3BFB" w:rsidRDefault="000E3BFB" w:rsidP="00845041">
      <w:pPr>
        <w:pStyle w:val="c0"/>
      </w:pPr>
    </w:p>
    <w:sectPr w:rsidR="000E3BFB" w:rsidSect="00B21CC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DD6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2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750063EC"/>
    <w:multiLevelType w:val="hybridMultilevel"/>
    <w:tmpl w:val="210C3372"/>
    <w:lvl w:ilvl="0" w:tplc="AE465F6A">
      <w:start w:val="1"/>
      <w:numFmt w:val="bullet"/>
      <w:lvlText w:val=""/>
      <w:lvlJc w:val="left"/>
      <w:pPr>
        <w:ind w:left="112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Marlett" w:hAnsi="Marlett" w:hint="default"/>
      </w:rPr>
    </w:lvl>
  </w:abstractNum>
  <w:abstractNum w:abstractNumId="4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61D2"/>
    <w:rsid w:val="0001475F"/>
    <w:rsid w:val="0007054A"/>
    <w:rsid w:val="00073B5E"/>
    <w:rsid w:val="000A4A02"/>
    <w:rsid w:val="000E3BFB"/>
    <w:rsid w:val="00105616"/>
    <w:rsid w:val="001061D2"/>
    <w:rsid w:val="001576A8"/>
    <w:rsid w:val="00167FEC"/>
    <w:rsid w:val="001923FE"/>
    <w:rsid w:val="001D472F"/>
    <w:rsid w:val="001D5055"/>
    <w:rsid w:val="002004CC"/>
    <w:rsid w:val="002A4393"/>
    <w:rsid w:val="002F40ED"/>
    <w:rsid w:val="00325229"/>
    <w:rsid w:val="00341F8C"/>
    <w:rsid w:val="00373D74"/>
    <w:rsid w:val="003C4634"/>
    <w:rsid w:val="003E120F"/>
    <w:rsid w:val="004B3194"/>
    <w:rsid w:val="004E62E2"/>
    <w:rsid w:val="00524E8F"/>
    <w:rsid w:val="005A1074"/>
    <w:rsid w:val="005C45C0"/>
    <w:rsid w:val="006032B4"/>
    <w:rsid w:val="00613F46"/>
    <w:rsid w:val="00616471"/>
    <w:rsid w:val="0065088B"/>
    <w:rsid w:val="006674C6"/>
    <w:rsid w:val="006E1024"/>
    <w:rsid w:val="00744133"/>
    <w:rsid w:val="007803CB"/>
    <w:rsid w:val="0079679C"/>
    <w:rsid w:val="00842BF4"/>
    <w:rsid w:val="00845041"/>
    <w:rsid w:val="008456A8"/>
    <w:rsid w:val="00851699"/>
    <w:rsid w:val="008B37FF"/>
    <w:rsid w:val="008C7EB9"/>
    <w:rsid w:val="008F20AD"/>
    <w:rsid w:val="009003BB"/>
    <w:rsid w:val="009303F0"/>
    <w:rsid w:val="00933078"/>
    <w:rsid w:val="009A2ECC"/>
    <w:rsid w:val="009C60B9"/>
    <w:rsid w:val="009D0C84"/>
    <w:rsid w:val="009D46AC"/>
    <w:rsid w:val="00A0657B"/>
    <w:rsid w:val="00A36FBF"/>
    <w:rsid w:val="00A912B3"/>
    <w:rsid w:val="00A95685"/>
    <w:rsid w:val="00A959D9"/>
    <w:rsid w:val="00AD6658"/>
    <w:rsid w:val="00AF054D"/>
    <w:rsid w:val="00B0060A"/>
    <w:rsid w:val="00B216ED"/>
    <w:rsid w:val="00B21CCC"/>
    <w:rsid w:val="00B43E54"/>
    <w:rsid w:val="00B45542"/>
    <w:rsid w:val="00B457D4"/>
    <w:rsid w:val="00B96F37"/>
    <w:rsid w:val="00BA7A68"/>
    <w:rsid w:val="00BD74F0"/>
    <w:rsid w:val="00BE24E4"/>
    <w:rsid w:val="00BF1B49"/>
    <w:rsid w:val="00C47CF9"/>
    <w:rsid w:val="00C56AA4"/>
    <w:rsid w:val="00CE3A5F"/>
    <w:rsid w:val="00D27904"/>
    <w:rsid w:val="00D32477"/>
    <w:rsid w:val="00D33049"/>
    <w:rsid w:val="00D5075E"/>
    <w:rsid w:val="00D830C9"/>
    <w:rsid w:val="00DA4F74"/>
    <w:rsid w:val="00DC657C"/>
    <w:rsid w:val="00DE65FB"/>
    <w:rsid w:val="00E23FAC"/>
    <w:rsid w:val="00E373D9"/>
    <w:rsid w:val="00ED36ED"/>
    <w:rsid w:val="00F5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CF9"/>
    <w:pPr>
      <w:ind w:left="720"/>
      <w:contextualSpacing/>
    </w:pPr>
  </w:style>
  <w:style w:type="paragraph" w:customStyle="1" w:styleId="c0">
    <w:name w:val="c0"/>
    <w:basedOn w:val="a"/>
    <w:rsid w:val="000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27</cp:revision>
  <cp:lastPrinted>2017-02-03T12:56:00Z</cp:lastPrinted>
  <dcterms:created xsi:type="dcterms:W3CDTF">2017-01-09T06:30:00Z</dcterms:created>
  <dcterms:modified xsi:type="dcterms:W3CDTF">2017-02-03T12:57:00Z</dcterms:modified>
</cp:coreProperties>
</file>